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2F" w:rsidRPr="00096F12" w:rsidRDefault="00D55FBD">
      <w:pPr>
        <w:rPr>
          <w:rFonts w:ascii="Arial" w:hAnsi="Arial" w:cs="Arial"/>
          <w:b/>
        </w:rPr>
      </w:pPr>
      <w:r>
        <w:rPr>
          <w:rFonts w:ascii="Arial" w:hAnsi="Arial" w:cs="Arial"/>
          <w:b/>
        </w:rPr>
        <w:t>De Zavelkuil</w:t>
      </w:r>
      <w:r w:rsidR="00C80FC4" w:rsidRPr="00096F12">
        <w:rPr>
          <w:rFonts w:ascii="Arial" w:hAnsi="Arial" w:cs="Arial"/>
          <w:b/>
        </w:rPr>
        <w:t xml:space="preserve"> in </w:t>
      </w:r>
      <w:proofErr w:type="spellStart"/>
      <w:r>
        <w:rPr>
          <w:rFonts w:ascii="Arial" w:hAnsi="Arial" w:cs="Arial"/>
          <w:b/>
        </w:rPr>
        <w:t>Wommersom</w:t>
      </w:r>
      <w:proofErr w:type="spellEnd"/>
      <w:r>
        <w:rPr>
          <w:rFonts w:ascii="Arial" w:hAnsi="Arial" w:cs="Arial"/>
          <w:b/>
        </w:rPr>
        <w:t xml:space="preserve"> (Linter</w:t>
      </w:r>
      <w:r w:rsidR="00C80FC4" w:rsidRPr="00096F12">
        <w:rPr>
          <w:rFonts w:ascii="Arial" w:hAnsi="Arial" w:cs="Arial"/>
          <w:b/>
        </w:rPr>
        <w:t>)</w:t>
      </w:r>
    </w:p>
    <w:p w:rsidR="009F1D3B" w:rsidRPr="00096F12" w:rsidRDefault="009F1D3B" w:rsidP="009F1D3B">
      <w:pPr>
        <w:autoSpaceDE w:val="0"/>
        <w:autoSpaceDN w:val="0"/>
        <w:adjustRightInd w:val="0"/>
        <w:spacing w:after="0" w:line="240" w:lineRule="auto"/>
        <w:rPr>
          <w:rFonts w:ascii="Arial" w:hAnsi="Arial" w:cs="Arial"/>
          <w:b/>
        </w:rPr>
      </w:pPr>
      <w:r w:rsidRPr="00096F12">
        <w:rPr>
          <w:rFonts w:ascii="Arial" w:hAnsi="Arial" w:cs="Arial"/>
          <w:b/>
        </w:rPr>
        <w:t>Het project</w:t>
      </w:r>
    </w:p>
    <w:p w:rsidR="004C2EA9" w:rsidRDefault="004C2EA9" w:rsidP="00D55FBD">
      <w:pPr>
        <w:rPr>
          <w:rFonts w:ascii="Arial" w:hAnsi="Arial" w:cs="Arial"/>
        </w:rPr>
      </w:pPr>
      <w:proofErr w:type="spellStart"/>
      <w:r>
        <w:rPr>
          <w:rFonts w:ascii="Arial" w:hAnsi="Arial" w:cs="Arial"/>
        </w:rPr>
        <w:t>Vimoda</w:t>
      </w:r>
      <w:proofErr w:type="spellEnd"/>
      <w:r>
        <w:rPr>
          <w:rFonts w:ascii="Arial" w:hAnsi="Arial" w:cs="Arial"/>
        </w:rPr>
        <w:t xml:space="preserve"> bvba gaat </w:t>
      </w:r>
      <w:r w:rsidR="009F1D3B" w:rsidRPr="00096F12">
        <w:rPr>
          <w:rFonts w:ascii="Arial" w:hAnsi="Arial" w:cs="Arial"/>
        </w:rPr>
        <w:t xml:space="preserve">in </w:t>
      </w:r>
      <w:proofErr w:type="spellStart"/>
      <w:r>
        <w:rPr>
          <w:rFonts w:ascii="Arial" w:hAnsi="Arial" w:cs="Arial"/>
        </w:rPr>
        <w:t>Wommersom</w:t>
      </w:r>
      <w:proofErr w:type="spellEnd"/>
      <w:r>
        <w:rPr>
          <w:rFonts w:ascii="Arial" w:hAnsi="Arial" w:cs="Arial"/>
        </w:rPr>
        <w:t xml:space="preserve"> </w:t>
      </w:r>
      <w:r w:rsidR="00D55FBD">
        <w:rPr>
          <w:rFonts w:ascii="Arial" w:hAnsi="Arial" w:cs="Arial"/>
        </w:rPr>
        <w:t xml:space="preserve">een oude </w:t>
      </w:r>
      <w:r w:rsidR="00157506">
        <w:rPr>
          <w:rFonts w:ascii="Arial" w:hAnsi="Arial" w:cs="Arial"/>
        </w:rPr>
        <w:t xml:space="preserve">bouwvallige </w:t>
      </w:r>
      <w:r w:rsidR="00D55FBD">
        <w:rPr>
          <w:rFonts w:ascii="Arial" w:hAnsi="Arial" w:cs="Arial"/>
        </w:rPr>
        <w:t>hoeve in het dorpshart om</w:t>
      </w:r>
      <w:r>
        <w:rPr>
          <w:rFonts w:ascii="Arial" w:hAnsi="Arial" w:cs="Arial"/>
        </w:rPr>
        <w:t xml:space="preserve">bouwen </w:t>
      </w:r>
      <w:r w:rsidR="00D55FBD">
        <w:rPr>
          <w:rFonts w:ascii="Arial" w:hAnsi="Arial" w:cs="Arial"/>
        </w:rPr>
        <w:t>tot een residentie met zeven woningen</w:t>
      </w:r>
      <w:r w:rsidR="00157506">
        <w:rPr>
          <w:rFonts w:ascii="Arial" w:hAnsi="Arial" w:cs="Arial"/>
        </w:rPr>
        <w:t xml:space="preserve"> die uitgeven op </w:t>
      </w:r>
      <w:r w:rsidR="00157506" w:rsidRPr="00157506">
        <w:rPr>
          <w:rFonts w:ascii="Arial" w:hAnsi="Arial" w:cs="Arial"/>
        </w:rPr>
        <w:t>een gezellig ce</w:t>
      </w:r>
      <w:r w:rsidR="00157506">
        <w:rPr>
          <w:rFonts w:ascii="Arial" w:hAnsi="Arial" w:cs="Arial"/>
        </w:rPr>
        <w:t>ntraal plein. Het gebouw wordt gedeeltelijk gesloopt, gedeeltelijk heropgebouwd.</w:t>
      </w:r>
      <w:r>
        <w:rPr>
          <w:rFonts w:ascii="Arial" w:hAnsi="Arial" w:cs="Arial"/>
        </w:rPr>
        <w:t xml:space="preserve"> </w:t>
      </w:r>
      <w:r w:rsidR="00157506">
        <w:rPr>
          <w:rFonts w:ascii="Arial" w:hAnsi="Arial" w:cs="Arial"/>
        </w:rPr>
        <w:t xml:space="preserve">Op de site bevond zich een oude </w:t>
      </w:r>
      <w:r w:rsidR="00157506" w:rsidRPr="00157506">
        <w:rPr>
          <w:rFonts w:ascii="Arial" w:hAnsi="Arial" w:cs="Arial"/>
        </w:rPr>
        <w:t>Z</w:t>
      </w:r>
      <w:r w:rsidR="00157506" w:rsidRPr="00157506">
        <w:rPr>
          <w:rFonts w:ascii="Arial" w:hAnsi="Arial" w:cs="Arial"/>
        </w:rPr>
        <w:t>andgroeve, vandaar ook de naam De Zavelkuil.</w:t>
      </w:r>
      <w:r w:rsidR="00157506">
        <w:rPr>
          <w:rFonts w:ascii="Arial" w:hAnsi="Arial" w:cs="Arial"/>
        </w:rPr>
        <w:t xml:space="preserve"> </w:t>
      </w:r>
      <w:r w:rsidR="00592F97">
        <w:rPr>
          <w:rFonts w:ascii="Arial" w:hAnsi="Arial" w:cs="Arial"/>
        </w:rPr>
        <w:t xml:space="preserve">Hoewel </w:t>
      </w:r>
      <w:proofErr w:type="spellStart"/>
      <w:r w:rsidR="00592F97">
        <w:rPr>
          <w:rFonts w:ascii="Arial" w:hAnsi="Arial" w:cs="Arial"/>
        </w:rPr>
        <w:t>Wommersom</w:t>
      </w:r>
      <w:proofErr w:type="spellEnd"/>
      <w:r w:rsidR="00592F97">
        <w:rPr>
          <w:rFonts w:ascii="Arial" w:hAnsi="Arial" w:cs="Arial"/>
        </w:rPr>
        <w:t xml:space="preserve"> maar een klein dorpje in het Hageland met nog geen 2000 inwoners is, is het ook hier belangrijk om de kern te versterken </w:t>
      </w:r>
      <w:r>
        <w:rPr>
          <w:rFonts w:ascii="Arial" w:hAnsi="Arial" w:cs="Arial"/>
        </w:rPr>
        <w:t>en in te zetten op verdichting.</w:t>
      </w:r>
    </w:p>
    <w:p w:rsidR="004C2EA9" w:rsidRPr="004C2EA9" w:rsidRDefault="004C2EA9" w:rsidP="004C2EA9">
      <w:pPr>
        <w:autoSpaceDE w:val="0"/>
        <w:autoSpaceDN w:val="0"/>
        <w:adjustRightInd w:val="0"/>
        <w:spacing w:after="0" w:line="240" w:lineRule="auto"/>
        <w:rPr>
          <w:rFonts w:ascii="Arial" w:hAnsi="Arial" w:cs="Arial"/>
          <w:b/>
        </w:rPr>
      </w:pPr>
      <w:r w:rsidRPr="004C2EA9">
        <w:rPr>
          <w:rFonts w:ascii="Arial" w:hAnsi="Arial" w:cs="Arial"/>
          <w:b/>
        </w:rPr>
        <w:t>De bewoners</w:t>
      </w:r>
    </w:p>
    <w:p w:rsidR="001E49C6" w:rsidRDefault="004C2EA9" w:rsidP="001E49C6">
      <w:pPr>
        <w:rPr>
          <w:rFonts w:ascii="Arial" w:hAnsi="Arial" w:cs="Arial"/>
        </w:rPr>
      </w:pPr>
      <w:r>
        <w:rPr>
          <w:rFonts w:ascii="Arial" w:hAnsi="Arial" w:cs="Arial"/>
        </w:rPr>
        <w:t>De Zavelkuil biedt plaats aan zeven kleine zorgwoningen waarbij er in elke woning plaats is voor een koppel of alleenstaande. De beoogde doelgroep zijn</w:t>
      </w:r>
      <w:r w:rsidRPr="00D55FBD">
        <w:rPr>
          <w:rFonts w:ascii="Arial" w:hAnsi="Arial" w:cs="Arial"/>
        </w:rPr>
        <w:t xml:space="preserve"> senioren en </w:t>
      </w:r>
      <w:r>
        <w:rPr>
          <w:rFonts w:ascii="Arial" w:hAnsi="Arial" w:cs="Arial"/>
        </w:rPr>
        <w:t xml:space="preserve">ook personen met een </w:t>
      </w:r>
      <w:r w:rsidRPr="00D55FBD">
        <w:rPr>
          <w:rFonts w:ascii="Arial" w:hAnsi="Arial" w:cs="Arial"/>
        </w:rPr>
        <w:t>fysische beperking, al dan niet met een VAPH-budget</w:t>
      </w:r>
      <w:r>
        <w:rPr>
          <w:rFonts w:ascii="Arial" w:hAnsi="Arial" w:cs="Arial"/>
        </w:rPr>
        <w:t xml:space="preserve"> (persoonsvolgend budget)</w:t>
      </w:r>
      <w:r w:rsidRPr="00D55FBD">
        <w:rPr>
          <w:rFonts w:ascii="Arial" w:hAnsi="Arial" w:cs="Arial"/>
        </w:rPr>
        <w:t>.</w:t>
      </w:r>
      <w:r>
        <w:rPr>
          <w:rFonts w:ascii="Arial" w:hAnsi="Arial" w:cs="Arial"/>
        </w:rPr>
        <w:t xml:space="preserve"> De bedoeling is dat er een halftijdse </w:t>
      </w:r>
      <w:proofErr w:type="spellStart"/>
      <w:r>
        <w:rPr>
          <w:rFonts w:ascii="Arial" w:hAnsi="Arial" w:cs="Arial"/>
        </w:rPr>
        <w:t>woonassistent</w:t>
      </w:r>
      <w:proofErr w:type="spellEnd"/>
      <w:r>
        <w:rPr>
          <w:rFonts w:ascii="Arial" w:hAnsi="Arial" w:cs="Arial"/>
        </w:rPr>
        <w:t xml:space="preserve"> verbonden is aan het project die de bewoners kan ondersteunen.</w:t>
      </w:r>
      <w:r w:rsidR="001E49C6">
        <w:rPr>
          <w:rFonts w:ascii="Arial" w:hAnsi="Arial" w:cs="Arial"/>
        </w:rPr>
        <w:t xml:space="preserve"> Daarnaast willen de initiatiefnemers </w:t>
      </w:r>
      <w:r w:rsidR="001473A3">
        <w:rPr>
          <w:rFonts w:ascii="Arial" w:hAnsi="Arial" w:cs="Arial"/>
        </w:rPr>
        <w:t xml:space="preserve">samenwerken met </w:t>
      </w:r>
      <w:r w:rsidR="001E49C6" w:rsidRPr="001E49C6">
        <w:rPr>
          <w:rFonts w:ascii="Arial" w:hAnsi="Arial" w:cs="Arial"/>
        </w:rPr>
        <w:t>verschillende sociale diensten uit de omgeving (ziekenhuizen, revalidatiecentra, dagopvang, landelijke thuiszorg, thuisverplegingsdiensten</w:t>
      </w:r>
      <w:r w:rsidR="001473A3">
        <w:rPr>
          <w:rFonts w:ascii="Arial" w:hAnsi="Arial" w:cs="Arial"/>
        </w:rPr>
        <w:t xml:space="preserve">, …). Op deze manier komen de initiatiefnemers tegemoet aan de groeiende vraag aan begeleid wonen in de regio. Ook de gemeente wil meer van dit soort woningen, dit om te vermijden dat inwoners bestaande woningen trachten aan te passen aan hun </w:t>
      </w:r>
      <w:r w:rsidR="001E49C6" w:rsidRPr="001E49C6">
        <w:rPr>
          <w:rFonts w:ascii="Arial" w:hAnsi="Arial" w:cs="Arial"/>
        </w:rPr>
        <w:t>zorgnoden.</w:t>
      </w:r>
      <w:r w:rsidR="001473A3">
        <w:rPr>
          <w:rFonts w:ascii="Arial" w:hAnsi="Arial" w:cs="Arial"/>
        </w:rPr>
        <w:t xml:space="preserve"> Dit is zeer kostelijk en vaak niet evident om kwalitatief te doen. </w:t>
      </w:r>
    </w:p>
    <w:p w:rsidR="005E34CE" w:rsidRDefault="001473A3" w:rsidP="001E49C6">
      <w:pPr>
        <w:rPr>
          <w:rFonts w:ascii="Arial" w:hAnsi="Arial" w:cs="Arial"/>
        </w:rPr>
      </w:pPr>
      <w:r>
        <w:rPr>
          <w:rFonts w:ascii="Arial" w:hAnsi="Arial" w:cs="Arial"/>
        </w:rPr>
        <w:t xml:space="preserve">Naast het zorgaspect kunnen de bewoners ook genieten van gedeelde faciliteiten zoals een moestuin en een </w:t>
      </w:r>
      <w:r w:rsidR="001E49C6" w:rsidRPr="001E49C6">
        <w:rPr>
          <w:rFonts w:ascii="Arial" w:hAnsi="Arial" w:cs="Arial"/>
        </w:rPr>
        <w:t>polyvalente ontmoetingsruimte</w:t>
      </w:r>
      <w:r w:rsidR="005E34CE">
        <w:rPr>
          <w:rFonts w:ascii="Arial" w:hAnsi="Arial" w:cs="Arial"/>
        </w:rPr>
        <w:t xml:space="preserve">. </w:t>
      </w:r>
    </w:p>
    <w:p w:rsidR="005E34CE" w:rsidRPr="004C2EA9" w:rsidRDefault="005E34CE" w:rsidP="005E34CE">
      <w:pPr>
        <w:autoSpaceDE w:val="0"/>
        <w:autoSpaceDN w:val="0"/>
        <w:adjustRightInd w:val="0"/>
        <w:spacing w:after="0" w:line="240" w:lineRule="auto"/>
        <w:rPr>
          <w:rFonts w:ascii="Arial" w:hAnsi="Arial" w:cs="Arial"/>
          <w:b/>
        </w:rPr>
      </w:pPr>
      <w:r>
        <w:rPr>
          <w:rFonts w:ascii="Arial" w:hAnsi="Arial" w:cs="Arial"/>
          <w:b/>
        </w:rPr>
        <w:t>De buurt</w:t>
      </w:r>
    </w:p>
    <w:p w:rsidR="00157506" w:rsidRPr="00506449" w:rsidRDefault="005E34CE" w:rsidP="00506449">
      <w:pPr>
        <w:rPr>
          <w:rFonts w:ascii="Arial" w:hAnsi="Arial" w:cs="Arial"/>
        </w:rPr>
      </w:pPr>
      <w:r>
        <w:rPr>
          <w:rFonts w:ascii="Arial" w:hAnsi="Arial" w:cs="Arial"/>
        </w:rPr>
        <w:t xml:space="preserve">Naast de dienstverlening voor bewoners zet de Zavelkuil </w:t>
      </w:r>
      <w:r w:rsidR="001E49C6" w:rsidRPr="001E49C6">
        <w:rPr>
          <w:rFonts w:ascii="Arial" w:hAnsi="Arial" w:cs="Arial"/>
        </w:rPr>
        <w:t xml:space="preserve">tal van initiatieven in de steigers ten dienste van onze bewoners en </w:t>
      </w:r>
      <w:r>
        <w:rPr>
          <w:rFonts w:ascii="Arial" w:hAnsi="Arial" w:cs="Arial"/>
        </w:rPr>
        <w:t xml:space="preserve">de buurt. Zo komen er projecten tegen vereenzaming </w:t>
      </w:r>
      <w:r w:rsidR="001E49C6" w:rsidRPr="001E49C6">
        <w:rPr>
          <w:rFonts w:ascii="Arial" w:hAnsi="Arial" w:cs="Arial"/>
        </w:rPr>
        <w:t>(</w:t>
      </w:r>
      <w:r>
        <w:rPr>
          <w:rFonts w:ascii="Arial" w:hAnsi="Arial" w:cs="Arial"/>
        </w:rPr>
        <w:t xml:space="preserve">onder andere </w:t>
      </w:r>
      <w:r w:rsidR="001E49C6" w:rsidRPr="001E49C6">
        <w:rPr>
          <w:rFonts w:ascii="Arial" w:hAnsi="Arial" w:cs="Arial"/>
        </w:rPr>
        <w:t>koffienamiddagen</w:t>
      </w:r>
      <w:r>
        <w:rPr>
          <w:rFonts w:ascii="Arial" w:hAnsi="Arial" w:cs="Arial"/>
        </w:rPr>
        <w:t>, een kerstdrink) en initiatieven samen met de buurt (samen boodschappen doen, …). Daarnaast wordt de polyvalente ruim</w:t>
      </w:r>
      <w:r w:rsidR="00506449">
        <w:rPr>
          <w:rFonts w:ascii="Arial" w:hAnsi="Arial" w:cs="Arial"/>
        </w:rPr>
        <w:t>te ook opgesteld voor de buurt zodat het een ontmoetingsplek voor de buurt kan worden.</w:t>
      </w:r>
    </w:p>
    <w:p w:rsidR="00157506" w:rsidRDefault="00157506" w:rsidP="00861BD8">
      <w:pPr>
        <w:shd w:val="clear" w:color="auto" w:fill="FFFFFF"/>
        <w:spacing w:after="120" w:line="240" w:lineRule="auto"/>
        <w:textAlignment w:val="baseline"/>
        <w:rPr>
          <w:rFonts w:ascii="Arial" w:hAnsi="Arial" w:cs="Arial"/>
        </w:rPr>
      </w:pPr>
    </w:p>
    <w:p w:rsidR="009F1D3B" w:rsidRDefault="005E34CE" w:rsidP="00BB509E">
      <w:pPr>
        <w:autoSpaceDE w:val="0"/>
        <w:autoSpaceDN w:val="0"/>
        <w:adjustRightInd w:val="0"/>
        <w:spacing w:after="0" w:line="240" w:lineRule="auto"/>
        <w:rPr>
          <w:rFonts w:ascii="Arial" w:hAnsi="Arial" w:cs="Arial"/>
          <w:b/>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9F1D3B" w:rsidRPr="00125AF5">
        <w:rPr>
          <w:rFonts w:ascii="Arial" w:hAnsi="Arial" w:cs="Arial"/>
          <w:b/>
        </w:rPr>
        <w:t>Voorbeeldproject omdat</w:t>
      </w:r>
      <w:r w:rsidR="00125AF5">
        <w:rPr>
          <w:rFonts w:ascii="Arial" w:hAnsi="Arial" w:cs="Arial"/>
          <w:b/>
        </w:rPr>
        <w:t xml:space="preserve">… </w:t>
      </w:r>
      <w:r w:rsidR="009F1D3B" w:rsidRPr="00125AF5">
        <w:rPr>
          <w:rFonts w:ascii="Arial" w:hAnsi="Arial" w:cs="Arial"/>
          <w:b/>
        </w:rPr>
        <w:t xml:space="preserve"> </w:t>
      </w:r>
    </w:p>
    <w:p w:rsidR="00024E27" w:rsidRDefault="00024E27" w:rsidP="00BB509E">
      <w:pPr>
        <w:autoSpaceDE w:val="0"/>
        <w:autoSpaceDN w:val="0"/>
        <w:adjustRightInd w:val="0"/>
        <w:spacing w:after="0" w:line="240" w:lineRule="auto"/>
        <w:rPr>
          <w:rFonts w:ascii="Arial" w:hAnsi="Arial" w:cs="Arial"/>
          <w:b/>
        </w:rPr>
      </w:pPr>
    </w:p>
    <w:p w:rsidR="00024E27" w:rsidRDefault="00024E27" w:rsidP="00024E27">
      <w:pPr>
        <w:pStyle w:val="Lijstalinea"/>
        <w:numPr>
          <w:ilvl w:val="0"/>
          <w:numId w:val="3"/>
        </w:numPr>
        <w:shd w:val="clear" w:color="auto" w:fill="FFFFFF"/>
        <w:spacing w:after="450" w:line="240" w:lineRule="auto"/>
        <w:textAlignment w:val="baseline"/>
        <w:rPr>
          <w:rFonts w:ascii="Arial" w:hAnsi="Arial" w:cs="Arial"/>
        </w:rPr>
      </w:pPr>
      <w:r w:rsidRPr="00024E27">
        <w:rPr>
          <w:rFonts w:ascii="Arial" w:hAnsi="Arial" w:cs="Arial"/>
        </w:rPr>
        <w:t xml:space="preserve">Op een plek waar oorspronkelijk </w:t>
      </w:r>
      <w:r w:rsidR="00506449">
        <w:rPr>
          <w:rFonts w:ascii="Arial" w:hAnsi="Arial" w:cs="Arial"/>
        </w:rPr>
        <w:t>1 woning (hoeve) stond nu plaats wordt g</w:t>
      </w:r>
      <w:r w:rsidR="00677B3F">
        <w:rPr>
          <w:rFonts w:ascii="Arial" w:hAnsi="Arial" w:cs="Arial"/>
        </w:rPr>
        <w:t>e</w:t>
      </w:r>
      <w:bookmarkStart w:id="0" w:name="_GoBack"/>
      <w:bookmarkEnd w:id="0"/>
      <w:r w:rsidR="00506449">
        <w:rPr>
          <w:rFonts w:ascii="Arial" w:hAnsi="Arial" w:cs="Arial"/>
        </w:rPr>
        <w:t xml:space="preserve">maakt voor 7 woningen. </w:t>
      </w:r>
    </w:p>
    <w:p w:rsidR="00506449" w:rsidRDefault="00506449" w:rsidP="00024E27">
      <w:pPr>
        <w:pStyle w:val="Lijstalinea"/>
        <w:numPr>
          <w:ilvl w:val="0"/>
          <w:numId w:val="3"/>
        </w:numPr>
        <w:shd w:val="clear" w:color="auto" w:fill="FFFFFF"/>
        <w:spacing w:after="450" w:line="240" w:lineRule="auto"/>
        <w:textAlignment w:val="baseline"/>
        <w:rPr>
          <w:rFonts w:ascii="Arial" w:hAnsi="Arial" w:cs="Arial"/>
        </w:rPr>
      </w:pPr>
      <w:r>
        <w:rPr>
          <w:rFonts w:ascii="Arial" w:hAnsi="Arial" w:cs="Arial"/>
        </w:rPr>
        <w:t xml:space="preserve">Ook in kleinere dorpskernen plaats is voor verdichting. </w:t>
      </w:r>
    </w:p>
    <w:p w:rsidR="00506449" w:rsidRDefault="00506449" w:rsidP="00506449">
      <w:pPr>
        <w:pStyle w:val="Lijstalinea"/>
        <w:numPr>
          <w:ilvl w:val="0"/>
          <w:numId w:val="3"/>
        </w:numPr>
        <w:shd w:val="clear" w:color="auto" w:fill="FFFFFF"/>
        <w:spacing w:after="450" w:line="240" w:lineRule="auto"/>
        <w:textAlignment w:val="baseline"/>
        <w:rPr>
          <w:rFonts w:ascii="Arial" w:hAnsi="Arial" w:cs="Arial"/>
        </w:rPr>
      </w:pPr>
      <w:r>
        <w:rPr>
          <w:rFonts w:ascii="Arial" w:hAnsi="Arial" w:cs="Arial"/>
        </w:rPr>
        <w:t xml:space="preserve">Ouderen mensen en mensen met een beperking op deze manier ook in het centrum kunnen (blijven) wonen zonder dat individuele woningen aangepast moeten worden. </w:t>
      </w:r>
    </w:p>
    <w:p w:rsidR="009F1D3B" w:rsidRPr="00506449" w:rsidRDefault="00506449" w:rsidP="00506449">
      <w:pPr>
        <w:pStyle w:val="Lijstalinea"/>
        <w:numPr>
          <w:ilvl w:val="0"/>
          <w:numId w:val="3"/>
        </w:numPr>
        <w:shd w:val="clear" w:color="auto" w:fill="FFFFFF"/>
        <w:spacing w:after="450" w:line="240" w:lineRule="auto"/>
        <w:textAlignment w:val="baseline"/>
        <w:rPr>
          <w:rFonts w:ascii="Arial" w:hAnsi="Arial" w:cs="Arial"/>
        </w:rPr>
      </w:pPr>
      <w:r>
        <w:rPr>
          <w:rFonts w:ascii="Arial" w:hAnsi="Arial" w:cs="Arial"/>
        </w:rPr>
        <w:t xml:space="preserve">Een oud beeldbepalend gebouw in het dorpscentrum kan blijven bestaan en wordt gerenoveerd, in plaats van gesloopt te worden.  </w:t>
      </w:r>
      <w:r w:rsidR="00C832FD" w:rsidRPr="00506449">
        <w:rPr>
          <w:rFonts w:ascii="Arial" w:hAnsi="Arial" w:cs="Arial"/>
        </w:rPr>
        <w:t xml:space="preserve"> </w:t>
      </w:r>
    </w:p>
    <w:sectPr w:rsidR="009F1D3B" w:rsidRPr="00506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670A"/>
    <w:multiLevelType w:val="hybridMultilevel"/>
    <w:tmpl w:val="495CB7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F111252"/>
    <w:multiLevelType w:val="hybridMultilevel"/>
    <w:tmpl w:val="08062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9F73C97"/>
    <w:multiLevelType w:val="multilevel"/>
    <w:tmpl w:val="467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C4"/>
    <w:rsid w:val="00024E27"/>
    <w:rsid w:val="00096F12"/>
    <w:rsid w:val="00125AF5"/>
    <w:rsid w:val="001473A3"/>
    <w:rsid w:val="00157506"/>
    <w:rsid w:val="001E49C6"/>
    <w:rsid w:val="00226847"/>
    <w:rsid w:val="003824E7"/>
    <w:rsid w:val="003B5779"/>
    <w:rsid w:val="004C2EA9"/>
    <w:rsid w:val="00506449"/>
    <w:rsid w:val="00592F97"/>
    <w:rsid w:val="005E34CE"/>
    <w:rsid w:val="00677B3F"/>
    <w:rsid w:val="007216B0"/>
    <w:rsid w:val="00861BD8"/>
    <w:rsid w:val="008A1928"/>
    <w:rsid w:val="009F1D3B"/>
    <w:rsid w:val="00A53E8C"/>
    <w:rsid w:val="00B922D9"/>
    <w:rsid w:val="00B9478B"/>
    <w:rsid w:val="00BB509E"/>
    <w:rsid w:val="00C35B2F"/>
    <w:rsid w:val="00C6691B"/>
    <w:rsid w:val="00C711DC"/>
    <w:rsid w:val="00C80FC4"/>
    <w:rsid w:val="00C832FD"/>
    <w:rsid w:val="00CD3D76"/>
    <w:rsid w:val="00D55FBD"/>
    <w:rsid w:val="00D60294"/>
    <w:rsid w:val="00DC3262"/>
    <w:rsid w:val="00F63B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4">
    <w:name w:val="heading 4"/>
    <w:basedOn w:val="Standaard"/>
    <w:link w:val="Kop4Char"/>
    <w:uiPriority w:val="9"/>
    <w:qFormat/>
    <w:rsid w:val="007216B0"/>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7216B0"/>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7216B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024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4">
    <w:name w:val="heading 4"/>
    <w:basedOn w:val="Standaard"/>
    <w:link w:val="Kop4Char"/>
    <w:uiPriority w:val="9"/>
    <w:qFormat/>
    <w:rsid w:val="007216B0"/>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7216B0"/>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7216B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024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71823">
      <w:bodyDiv w:val="1"/>
      <w:marLeft w:val="0"/>
      <w:marRight w:val="0"/>
      <w:marTop w:val="0"/>
      <w:marBottom w:val="0"/>
      <w:divBdr>
        <w:top w:val="none" w:sz="0" w:space="0" w:color="auto"/>
        <w:left w:val="none" w:sz="0" w:space="0" w:color="auto"/>
        <w:bottom w:val="none" w:sz="0" w:space="0" w:color="auto"/>
        <w:right w:val="none" w:sz="0" w:space="0" w:color="auto"/>
      </w:divBdr>
    </w:div>
    <w:div w:id="1050763660">
      <w:bodyDiv w:val="1"/>
      <w:marLeft w:val="0"/>
      <w:marRight w:val="0"/>
      <w:marTop w:val="0"/>
      <w:marBottom w:val="0"/>
      <w:divBdr>
        <w:top w:val="none" w:sz="0" w:space="0" w:color="auto"/>
        <w:left w:val="none" w:sz="0" w:space="0" w:color="auto"/>
        <w:bottom w:val="none" w:sz="0" w:space="0" w:color="auto"/>
        <w:right w:val="none" w:sz="0" w:space="0" w:color="auto"/>
      </w:divBdr>
      <w:divsChild>
        <w:div w:id="1999966314">
          <w:marLeft w:val="0"/>
          <w:marRight w:val="0"/>
          <w:marTop w:val="450"/>
          <w:marBottom w:val="450"/>
          <w:divBdr>
            <w:top w:val="none" w:sz="0" w:space="0" w:color="auto"/>
            <w:left w:val="none" w:sz="0" w:space="0" w:color="auto"/>
            <w:bottom w:val="none" w:sz="0" w:space="0" w:color="auto"/>
            <w:right w:val="none" w:sz="0" w:space="0" w:color="auto"/>
          </w:divBdr>
        </w:div>
        <w:div w:id="96142349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A795F2E1.dotm</Template>
  <TotalTime>126</TotalTime>
  <Pages>1</Pages>
  <Words>378</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 Eerdekens</dc:creator>
  <cp:lastModifiedBy>Neel Eerdekens</cp:lastModifiedBy>
  <cp:revision>4</cp:revision>
  <dcterms:created xsi:type="dcterms:W3CDTF">2019-10-10T14:26:00Z</dcterms:created>
  <dcterms:modified xsi:type="dcterms:W3CDTF">2019-10-11T08:52:00Z</dcterms:modified>
</cp:coreProperties>
</file>